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9FC0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3FC67FC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132F0C" w14:paraId="36B3D9D5" w14:textId="77777777" w:rsidTr="00E83934">
        <w:trPr>
          <w:trHeight w:val="3057"/>
        </w:trPr>
        <w:tc>
          <w:tcPr>
            <w:tcW w:w="5245" w:type="dxa"/>
          </w:tcPr>
          <w:p w14:paraId="152E0338" w14:textId="77777777" w:rsidR="00BF091F" w:rsidRPr="00132F0C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F0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213E3890" w14:textId="77777777" w:rsidR="00BF091F" w:rsidRPr="00132F0C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0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B0CAF25" w14:textId="77777777" w:rsidR="00E83934" w:rsidRPr="00132F0C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2F0C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60A81F8B" w14:textId="77777777" w:rsidR="00BF091F" w:rsidRPr="00132F0C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CEF023" w14:textId="77777777" w:rsidR="00E83934" w:rsidRPr="00132F0C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0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19DF43FC" w14:textId="77777777" w:rsidR="00E83934" w:rsidRPr="00132F0C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2F0C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253FE926" w14:textId="77777777" w:rsidR="00E83934" w:rsidRPr="00132F0C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FE01F0A" w14:textId="77777777" w:rsidR="00BF091F" w:rsidRPr="00132F0C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0C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132F0C">
              <w:rPr>
                <w:rFonts w:ascii="Times New Roman" w:hAnsi="Times New Roman"/>
                <w:sz w:val="28"/>
                <w:szCs w:val="28"/>
              </w:rPr>
              <w:t>___</w:t>
            </w:r>
            <w:r w:rsidRPr="00132F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74137A01" w14:textId="77777777" w:rsidR="00BF091F" w:rsidRPr="00132F0C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F0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2A3C5B1F" w14:textId="77777777" w:rsidR="00E83934" w:rsidRPr="00132F0C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0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8807752" w14:textId="77777777" w:rsidR="00E83934" w:rsidRPr="00132F0C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2F0C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132F0C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236E746F" w14:textId="77777777" w:rsidR="00E83934" w:rsidRPr="00132F0C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759286" w14:textId="77777777" w:rsidR="00E83934" w:rsidRPr="00132F0C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0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C831478" w14:textId="77777777" w:rsidR="00E83934" w:rsidRPr="00132F0C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2F0C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0BB507C1" w14:textId="77777777" w:rsidR="00E83934" w:rsidRPr="00132F0C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AF72785" w14:textId="77777777" w:rsidR="00BF091F" w:rsidRPr="00132F0C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0C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2CB882EB" w14:textId="77777777" w:rsidR="00BF091F" w:rsidRPr="00132F0C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D83303D" w14:textId="77777777" w:rsidR="00BF091F" w:rsidRPr="00132F0C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CDE56D8" w14:textId="77777777" w:rsidR="00BF091F" w:rsidRPr="00132F0C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28B68FA3" w14:textId="77777777" w:rsidR="00BF091F" w:rsidRPr="00132F0C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7EB11ABB" w14:textId="77777777" w:rsidR="005439F6" w:rsidRPr="00132F0C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2F0C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6B5B72D0" w14:textId="77777777" w:rsidR="00E83934" w:rsidRPr="00132F0C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2F0C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2E509192" w14:textId="77777777" w:rsidR="00F7379C" w:rsidRPr="00132F0C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3ED5931" w14:textId="77777777" w:rsidR="00F7379C" w:rsidRPr="00132F0C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0C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23838DC3" w14:textId="77777777" w:rsidR="00F7379C" w:rsidRPr="00132F0C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2F0C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08E226F8" w14:textId="77777777" w:rsidR="00F7379C" w:rsidRPr="00132F0C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6FDA340" w14:textId="77777777" w:rsidR="008E6E92" w:rsidRPr="00132F0C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6CC011" w14:textId="77777777" w:rsidR="00BF091F" w:rsidRPr="00132F0C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0C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061122A6" w14:textId="77777777" w:rsidR="00BF091F" w:rsidRPr="00132F0C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2F0C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132F0C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132F0C">
        <w:rPr>
          <w:rFonts w:ascii="Times New Roman" w:hAnsi="Times New Roman"/>
          <w:b/>
          <w:sz w:val="28"/>
          <w:szCs w:val="28"/>
        </w:rPr>
        <w:t>-</w:t>
      </w:r>
      <w:r w:rsidR="00F7379C" w:rsidRPr="00132F0C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132F0C">
        <w:rPr>
          <w:rFonts w:ascii="Times New Roman" w:hAnsi="Times New Roman"/>
          <w:b/>
          <w:sz w:val="28"/>
          <w:szCs w:val="28"/>
        </w:rPr>
        <w:t>-</w:t>
      </w:r>
      <w:r w:rsidR="00F7379C" w:rsidRPr="00132F0C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5A6ADEF1" w14:textId="77777777" w:rsidR="001A7F48" w:rsidRPr="00132F0C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132F0C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50F7BCEF" w14:textId="77777777" w:rsidR="00BF091F" w:rsidRPr="00132F0C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132F0C">
        <w:rPr>
          <w:rFonts w:ascii="Times New Roman" w:hAnsi="Times New Roman"/>
          <w:sz w:val="28"/>
          <w:szCs w:val="28"/>
        </w:rPr>
        <w:t>(</w:t>
      </w:r>
      <w:r w:rsidRPr="00132F0C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132F0C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132F0C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132F0C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132F0C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132F0C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132F0C">
        <w:rPr>
          <w:rStyle w:val="FontStyle14"/>
          <w:b w:val="0"/>
          <w:bCs/>
          <w:sz w:val="24"/>
          <w:szCs w:val="24"/>
        </w:rPr>
        <w:t>)</w:t>
      </w:r>
    </w:p>
    <w:p w14:paraId="4B18008E" w14:textId="77777777" w:rsidR="00BF091F" w:rsidRPr="00132F0C" w:rsidRDefault="00BF091F" w:rsidP="007C419D">
      <w:pPr>
        <w:rPr>
          <w:rFonts w:ascii="Times New Roman" w:hAnsi="Times New Roman"/>
          <w:sz w:val="28"/>
          <w:szCs w:val="28"/>
        </w:rPr>
      </w:pPr>
    </w:p>
    <w:p w14:paraId="72DA185B" w14:textId="77777777" w:rsidR="00BF091F" w:rsidRPr="00132F0C" w:rsidRDefault="00BF091F" w:rsidP="007C419D">
      <w:pPr>
        <w:rPr>
          <w:rFonts w:ascii="Times New Roman" w:hAnsi="Times New Roman"/>
          <w:sz w:val="28"/>
          <w:szCs w:val="28"/>
        </w:rPr>
      </w:pPr>
    </w:p>
    <w:p w14:paraId="33E553EB" w14:textId="77777777" w:rsidR="00F7379C" w:rsidRPr="00132F0C" w:rsidRDefault="00F7379C" w:rsidP="007C419D">
      <w:pPr>
        <w:rPr>
          <w:rFonts w:ascii="Times New Roman" w:hAnsi="Times New Roman"/>
          <w:sz w:val="28"/>
          <w:szCs w:val="28"/>
        </w:rPr>
      </w:pPr>
    </w:p>
    <w:p w14:paraId="7FD137C2" w14:textId="77777777" w:rsidR="00BF091F" w:rsidRPr="00132F0C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132F0C">
        <w:rPr>
          <w:rFonts w:ascii="Times New Roman" w:hAnsi="Times New Roman"/>
          <w:sz w:val="28"/>
          <w:szCs w:val="28"/>
        </w:rPr>
        <w:t>«СОГЛАСОВАНО»</w:t>
      </w:r>
    </w:p>
    <w:p w14:paraId="18550211" w14:textId="77777777" w:rsidR="008E6E92" w:rsidRPr="00132F0C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132F0C">
        <w:rPr>
          <w:rFonts w:ascii="Times New Roman" w:hAnsi="Times New Roman"/>
          <w:sz w:val="28"/>
          <w:szCs w:val="28"/>
        </w:rPr>
        <w:t>Генеральный д</w:t>
      </w:r>
      <w:r w:rsidR="008E6E92" w:rsidRPr="00132F0C">
        <w:rPr>
          <w:rFonts w:ascii="Times New Roman" w:hAnsi="Times New Roman"/>
          <w:sz w:val="28"/>
          <w:szCs w:val="28"/>
        </w:rPr>
        <w:t>иректор</w:t>
      </w:r>
    </w:p>
    <w:p w14:paraId="103D11EE" w14:textId="77777777" w:rsidR="00BF091F" w:rsidRPr="00132F0C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132F0C">
        <w:rPr>
          <w:rFonts w:ascii="Times New Roman" w:hAnsi="Times New Roman"/>
          <w:sz w:val="28"/>
          <w:szCs w:val="28"/>
        </w:rPr>
        <w:t>О</w:t>
      </w:r>
      <w:r w:rsidR="0002683A" w:rsidRPr="00132F0C">
        <w:rPr>
          <w:rFonts w:ascii="Times New Roman" w:hAnsi="Times New Roman"/>
          <w:sz w:val="28"/>
          <w:szCs w:val="28"/>
        </w:rPr>
        <w:t>О</w:t>
      </w:r>
      <w:r w:rsidR="00BF091F" w:rsidRPr="00132F0C">
        <w:rPr>
          <w:rFonts w:ascii="Times New Roman" w:hAnsi="Times New Roman"/>
          <w:sz w:val="28"/>
          <w:szCs w:val="28"/>
        </w:rPr>
        <w:t>О «</w:t>
      </w:r>
      <w:r w:rsidR="00F7379C" w:rsidRPr="00132F0C">
        <w:rPr>
          <w:rFonts w:ascii="Times New Roman" w:hAnsi="Times New Roman"/>
          <w:sz w:val="28"/>
          <w:szCs w:val="28"/>
        </w:rPr>
        <w:t>Наименование</w:t>
      </w:r>
      <w:r w:rsidR="0002683A" w:rsidRPr="00132F0C">
        <w:rPr>
          <w:rFonts w:ascii="Times New Roman" w:hAnsi="Times New Roman"/>
          <w:sz w:val="28"/>
          <w:szCs w:val="28"/>
        </w:rPr>
        <w:t>»</w:t>
      </w:r>
    </w:p>
    <w:p w14:paraId="11E5A371" w14:textId="77777777" w:rsidR="008E6E92" w:rsidRPr="00132F0C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31BBE092" w14:textId="77777777" w:rsidR="00BF091F" w:rsidRPr="00132F0C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132F0C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132F0C">
        <w:rPr>
          <w:rFonts w:ascii="Times New Roman" w:hAnsi="Times New Roman"/>
          <w:sz w:val="28"/>
          <w:szCs w:val="20"/>
        </w:rPr>
        <w:t>И.О. Фамилия</w:t>
      </w:r>
      <w:r w:rsidRPr="00132F0C">
        <w:rPr>
          <w:rFonts w:ascii="Times New Roman" w:hAnsi="Times New Roman"/>
          <w:sz w:val="28"/>
          <w:szCs w:val="28"/>
        </w:rPr>
        <w:t xml:space="preserve"> </w:t>
      </w:r>
    </w:p>
    <w:p w14:paraId="0FA31590" w14:textId="77777777" w:rsidR="00BF091F" w:rsidRPr="00132F0C" w:rsidRDefault="00BF091F" w:rsidP="002C1083">
      <w:pPr>
        <w:rPr>
          <w:rFonts w:ascii="Times New Roman" w:hAnsi="Times New Roman"/>
          <w:sz w:val="28"/>
          <w:szCs w:val="28"/>
        </w:rPr>
      </w:pPr>
      <w:r w:rsidRPr="00132F0C">
        <w:rPr>
          <w:rFonts w:ascii="Times New Roman" w:hAnsi="Times New Roman"/>
          <w:sz w:val="28"/>
          <w:szCs w:val="28"/>
        </w:rPr>
        <w:t>«___</w:t>
      </w:r>
      <w:proofErr w:type="gramStart"/>
      <w:r w:rsidRPr="00132F0C">
        <w:rPr>
          <w:rFonts w:ascii="Times New Roman" w:hAnsi="Times New Roman"/>
          <w:sz w:val="28"/>
          <w:szCs w:val="28"/>
        </w:rPr>
        <w:t>_»_</w:t>
      </w:r>
      <w:proofErr w:type="gramEnd"/>
      <w:r w:rsidRPr="00132F0C">
        <w:rPr>
          <w:rFonts w:ascii="Times New Roman" w:hAnsi="Times New Roman"/>
          <w:sz w:val="28"/>
          <w:szCs w:val="28"/>
        </w:rPr>
        <w:t>____________ 20</w:t>
      </w:r>
      <w:r w:rsidR="003761A0" w:rsidRPr="00132F0C">
        <w:rPr>
          <w:rFonts w:ascii="Times New Roman" w:hAnsi="Times New Roman"/>
          <w:sz w:val="28"/>
          <w:szCs w:val="28"/>
        </w:rPr>
        <w:t>___</w:t>
      </w:r>
      <w:r w:rsidRPr="00132F0C">
        <w:rPr>
          <w:rFonts w:ascii="Times New Roman" w:hAnsi="Times New Roman"/>
          <w:sz w:val="28"/>
          <w:szCs w:val="28"/>
        </w:rPr>
        <w:t xml:space="preserve"> г.</w:t>
      </w:r>
    </w:p>
    <w:p w14:paraId="7E7EE497" w14:textId="77777777" w:rsidR="00BF091F" w:rsidRPr="00132F0C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6514664C" w14:textId="77777777" w:rsidR="00BF091F" w:rsidRPr="00132F0C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5AA54BBF" w14:textId="77777777" w:rsidR="00534898" w:rsidRPr="00132F0C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F0C">
        <w:rPr>
          <w:rFonts w:ascii="Times New Roman" w:hAnsi="Times New Roman" w:cs="Times New Roman"/>
          <w:sz w:val="24"/>
          <w:szCs w:val="24"/>
        </w:rPr>
        <w:t>«</w:t>
      </w:r>
      <w:r w:rsidR="00F7379C" w:rsidRPr="00132F0C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132F0C">
        <w:rPr>
          <w:rFonts w:ascii="Times New Roman" w:hAnsi="Times New Roman" w:cs="Times New Roman"/>
          <w:sz w:val="24"/>
          <w:szCs w:val="24"/>
        </w:rPr>
        <w:t>»</w:t>
      </w:r>
      <w:r w:rsidR="00534898" w:rsidRPr="00132F0C">
        <w:rPr>
          <w:rFonts w:ascii="Times New Roman" w:hAnsi="Times New Roman" w:cs="Times New Roman"/>
          <w:sz w:val="24"/>
          <w:szCs w:val="24"/>
        </w:rPr>
        <w:t>.</w:t>
      </w:r>
    </w:p>
    <w:p w14:paraId="1257CBEF" w14:textId="77777777" w:rsidR="00BF091F" w:rsidRPr="00132F0C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F0C">
        <w:rPr>
          <w:rFonts w:ascii="Times New Roman" w:hAnsi="Times New Roman" w:cs="Times New Roman"/>
          <w:sz w:val="24"/>
          <w:szCs w:val="24"/>
        </w:rPr>
        <w:t>П</w:t>
      </w:r>
      <w:r w:rsidR="00BF091F" w:rsidRPr="00132F0C">
        <w:rPr>
          <w:rFonts w:ascii="Times New Roman" w:hAnsi="Times New Roman" w:cs="Times New Roman"/>
          <w:sz w:val="24"/>
          <w:szCs w:val="24"/>
        </w:rPr>
        <w:t>роизводства</w:t>
      </w:r>
      <w:r w:rsidRPr="00132F0C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132F0C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132F0C">
        <w:rPr>
          <w:rFonts w:ascii="Times New Roman" w:hAnsi="Times New Roman" w:cs="Times New Roman"/>
          <w:sz w:val="24"/>
          <w:szCs w:val="24"/>
        </w:rPr>
        <w:t>.</w:t>
      </w:r>
    </w:p>
    <w:p w14:paraId="4D3758BB" w14:textId="77777777" w:rsidR="003761A0" w:rsidRPr="00132F0C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F0C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1A7F48" w:rsidRPr="00132F0C">
        <w:rPr>
          <w:rFonts w:ascii="Times New Roman" w:hAnsi="Times New Roman"/>
          <w:sz w:val="24"/>
          <w:szCs w:val="24"/>
          <w:lang w:eastAsia="ru-RU"/>
        </w:rPr>
        <w:t>159810/159820/210370/210380/374650</w:t>
      </w:r>
      <w:r w:rsidR="00644483" w:rsidRPr="00132F0C">
        <w:rPr>
          <w:rFonts w:ascii="Times New Roman" w:hAnsi="Times New Roman"/>
          <w:sz w:val="24"/>
          <w:szCs w:val="24"/>
          <w:lang w:eastAsia="ru-RU"/>
        </w:rPr>
        <w:t>.</w:t>
      </w:r>
    </w:p>
    <w:p w14:paraId="5F53CDA8" w14:textId="77777777" w:rsidR="00BF091F" w:rsidRPr="00132F0C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F0C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13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132F0C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132F0C">
        <w:rPr>
          <w:rFonts w:ascii="Times New Roman" w:hAnsi="Times New Roman"/>
          <w:sz w:val="24"/>
          <w:szCs w:val="24"/>
          <w:lang w:eastAsia="ru-RU"/>
        </w:rPr>
        <w:t>.</w:t>
      </w:r>
    </w:p>
    <w:p w14:paraId="2D058A10" w14:textId="77777777" w:rsidR="00A52BC1" w:rsidRPr="00132F0C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88E4E18" w14:textId="77777777" w:rsidR="00BF091F" w:rsidRPr="00132F0C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>Цель испытаний</w:t>
      </w:r>
    </w:p>
    <w:p w14:paraId="1656D719" w14:textId="77777777" w:rsidR="00BF091F" w:rsidRPr="00132F0C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2F0C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132F0C">
        <w:rPr>
          <w:rFonts w:ascii="Times New Roman" w:hAnsi="Times New Roman"/>
          <w:sz w:val="24"/>
          <w:szCs w:val="24"/>
        </w:rPr>
        <w:t xml:space="preserve"> в целях регистрации медицинского изделия / в инициативных целях (оставить нужное)</w:t>
      </w:r>
      <w:r w:rsidRPr="00132F0C">
        <w:rPr>
          <w:rFonts w:ascii="Times New Roman" w:hAnsi="Times New Roman"/>
          <w:sz w:val="24"/>
          <w:szCs w:val="24"/>
        </w:rPr>
        <w:t>.</w:t>
      </w:r>
    </w:p>
    <w:p w14:paraId="1C868E89" w14:textId="77777777" w:rsidR="00A52BC1" w:rsidRPr="00132F0C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116D6F0" w14:textId="77777777" w:rsidR="00BF091F" w:rsidRPr="00132F0C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1440A5BC" w14:textId="77777777" w:rsidR="00F7379C" w:rsidRPr="00132F0C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0F22CA2F" w14:textId="77777777" w:rsidR="00BF091F" w:rsidRPr="00132F0C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132F0C">
          <w:rPr>
            <w:rFonts w:ascii="Times New Roman" w:hAnsi="Times New Roman"/>
            <w:sz w:val="24"/>
            <w:szCs w:val="24"/>
          </w:rPr>
          <w:t>115478, г</w:t>
        </w:r>
      </w:smartTag>
      <w:r w:rsidRPr="00132F0C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44B318FB" w14:textId="77777777" w:rsidR="00BF091F" w:rsidRPr="00132F0C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25D23FF5" w14:textId="77777777" w:rsidR="00A52BC1" w:rsidRPr="00132F0C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DEC6DA1" w14:textId="77777777" w:rsidR="00BF091F" w:rsidRPr="00132F0C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423661E0" w14:textId="77777777" w:rsidR="00BF091F" w:rsidRPr="00132F0C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132F0C">
        <w:rPr>
          <w:rFonts w:ascii="Times New Roman" w:hAnsi="Times New Roman"/>
          <w:sz w:val="24"/>
          <w:szCs w:val="24"/>
        </w:rPr>
        <w:t>й среды»:</w:t>
      </w:r>
    </w:p>
    <w:p w14:paraId="3B55A48B" w14:textId="77777777" w:rsidR="006404E6" w:rsidRPr="00132F0C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132F0C">
        <w:rPr>
          <w:rFonts w:ascii="Times New Roman" w:hAnsi="Times New Roman"/>
          <w:sz w:val="24"/>
        </w:rPr>
        <w:t>- температура окружающей среды (25</w:t>
      </w:r>
      <w:r w:rsidR="00377C24" w:rsidRPr="00132F0C">
        <w:rPr>
          <w:rFonts w:ascii="Times New Roman" w:hAnsi="Times New Roman"/>
          <w:sz w:val="24"/>
        </w:rPr>
        <w:t xml:space="preserve"> </w:t>
      </w:r>
      <w:r w:rsidRPr="00132F0C">
        <w:rPr>
          <w:rFonts w:ascii="Times New Roman" w:hAnsi="Times New Roman"/>
          <w:sz w:val="24"/>
        </w:rPr>
        <w:t>±</w:t>
      </w:r>
      <w:r w:rsidR="00377C24" w:rsidRPr="00132F0C">
        <w:rPr>
          <w:rFonts w:ascii="Times New Roman" w:hAnsi="Times New Roman"/>
          <w:sz w:val="24"/>
        </w:rPr>
        <w:t xml:space="preserve"> </w:t>
      </w:r>
      <w:r w:rsidRPr="00132F0C">
        <w:rPr>
          <w:rFonts w:ascii="Times New Roman" w:hAnsi="Times New Roman"/>
          <w:sz w:val="24"/>
        </w:rPr>
        <w:t>10)</w:t>
      </w:r>
      <w:r w:rsidR="00377C24" w:rsidRPr="00132F0C">
        <w:rPr>
          <w:rFonts w:ascii="Times New Roman" w:hAnsi="Times New Roman"/>
          <w:sz w:val="24"/>
        </w:rPr>
        <w:t xml:space="preserve"> </w:t>
      </w:r>
      <w:r w:rsidRPr="00132F0C">
        <w:rPr>
          <w:rFonts w:ascii="Times New Roman" w:hAnsi="Times New Roman"/>
          <w:sz w:val="24"/>
        </w:rPr>
        <w:t>°С;</w:t>
      </w:r>
    </w:p>
    <w:p w14:paraId="5F963DFD" w14:textId="77777777" w:rsidR="006404E6" w:rsidRPr="00132F0C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132F0C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132F0C">
        <w:rPr>
          <w:rFonts w:ascii="Times New Roman" w:hAnsi="Times New Roman"/>
          <w:sz w:val="24"/>
        </w:rPr>
        <w:t>(45</w:t>
      </w:r>
      <w:r w:rsidR="00377C24" w:rsidRPr="00132F0C">
        <w:rPr>
          <w:rFonts w:ascii="Times New Roman" w:hAnsi="Times New Roman"/>
          <w:sz w:val="24"/>
        </w:rPr>
        <w:t xml:space="preserve"> – </w:t>
      </w:r>
      <w:r w:rsidR="00506950" w:rsidRPr="00132F0C">
        <w:rPr>
          <w:rFonts w:ascii="Times New Roman" w:hAnsi="Times New Roman"/>
          <w:sz w:val="24"/>
        </w:rPr>
        <w:t>80) %;</w:t>
      </w:r>
    </w:p>
    <w:p w14:paraId="21D4F66B" w14:textId="77777777" w:rsidR="006404E6" w:rsidRPr="00132F0C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</w:rPr>
        <w:t xml:space="preserve">- атмосферное давление </w:t>
      </w:r>
      <w:r w:rsidR="00506950" w:rsidRPr="00132F0C">
        <w:rPr>
          <w:rFonts w:ascii="Times New Roman" w:hAnsi="Times New Roman"/>
          <w:sz w:val="24"/>
        </w:rPr>
        <w:t xml:space="preserve">(84,0 </w:t>
      </w:r>
      <w:r w:rsidR="00377C24" w:rsidRPr="00132F0C">
        <w:rPr>
          <w:rFonts w:ascii="Times New Roman" w:hAnsi="Times New Roman"/>
          <w:sz w:val="24"/>
        </w:rPr>
        <w:t>–</w:t>
      </w:r>
      <w:r w:rsidR="00506950" w:rsidRPr="00132F0C">
        <w:rPr>
          <w:rFonts w:ascii="Times New Roman" w:hAnsi="Times New Roman"/>
          <w:sz w:val="24"/>
        </w:rPr>
        <w:t xml:space="preserve"> 106,7) кПа / (630 – 800) мм рт. ст</w:t>
      </w:r>
      <w:r w:rsidRPr="00132F0C">
        <w:rPr>
          <w:rFonts w:ascii="Times New Roman" w:hAnsi="Times New Roman"/>
          <w:sz w:val="24"/>
        </w:rPr>
        <w:t>.</w:t>
      </w:r>
    </w:p>
    <w:p w14:paraId="01FE22BE" w14:textId="77777777" w:rsidR="00A52BC1" w:rsidRPr="00132F0C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D878B86" w14:textId="77777777" w:rsidR="00BF091F" w:rsidRPr="00132F0C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32F0C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24004583" w14:textId="77777777" w:rsidR="00BB3907" w:rsidRPr="00132F0C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132F0C">
        <w:rPr>
          <w:rFonts w:ascii="Times New Roman" w:hAnsi="Times New Roman"/>
          <w:sz w:val="24"/>
          <w:szCs w:val="24"/>
        </w:rPr>
        <w:t>.</w:t>
      </w:r>
    </w:p>
    <w:p w14:paraId="3977750D" w14:textId="77777777" w:rsidR="008E6E92" w:rsidRPr="00132F0C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6D251FC" w14:textId="77777777" w:rsidR="00BF091F" w:rsidRPr="00132F0C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32F0C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132F0C">
        <w:rPr>
          <w:rFonts w:ascii="Times New Roman" w:hAnsi="Times New Roman"/>
          <w:b/>
          <w:bCs/>
          <w:sz w:val="24"/>
          <w:szCs w:val="24"/>
        </w:rPr>
        <w:t>о</w:t>
      </w:r>
      <w:r w:rsidRPr="00132F0C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3D9FF75B" w14:textId="77777777" w:rsidR="00426BE9" w:rsidRPr="00132F0C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bCs/>
          <w:sz w:val="24"/>
          <w:szCs w:val="24"/>
        </w:rPr>
        <w:t xml:space="preserve">Для проведения технических испытаний представлено Х шт. образцов медицинского изделия в потребительских упаковках и транспортной </w:t>
      </w:r>
      <w:proofErr w:type="gramStart"/>
      <w:r w:rsidRPr="00132F0C">
        <w:rPr>
          <w:rFonts w:ascii="Times New Roman" w:hAnsi="Times New Roman"/>
          <w:bCs/>
          <w:sz w:val="24"/>
          <w:szCs w:val="24"/>
        </w:rPr>
        <w:t>таре  (</w:t>
      </w:r>
      <w:proofErr w:type="gramEnd"/>
      <w:r w:rsidRPr="00132F0C">
        <w:rPr>
          <w:rFonts w:ascii="Times New Roman" w:hAnsi="Times New Roman"/>
          <w:bCs/>
          <w:sz w:val="24"/>
          <w:szCs w:val="24"/>
        </w:rPr>
        <w:t>см. Таблицу 1).</w:t>
      </w:r>
    </w:p>
    <w:p w14:paraId="3CE12A7C" w14:textId="77777777" w:rsidR="007C7F26" w:rsidRPr="00132F0C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132F0C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132F0C" w14:paraId="605F5F49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2527BB61" w14:textId="77777777" w:rsidR="00F7379C" w:rsidRPr="00132F0C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132F0C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132F0C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004C3409" w14:textId="77777777" w:rsidR="00F7379C" w:rsidRPr="00132F0C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32F0C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0674EECD" w14:textId="77777777" w:rsidR="00F7379C" w:rsidRPr="00132F0C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32F0C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4EF9E46C" w14:textId="77777777" w:rsidR="00F7379C" w:rsidRPr="00132F0C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32F0C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63BCE30D" w14:textId="77777777" w:rsidR="00F7379C" w:rsidRPr="00132F0C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32F0C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132F0C" w14:paraId="16602E64" w14:textId="77777777" w:rsidTr="00F7379C">
        <w:trPr>
          <w:jc w:val="center"/>
        </w:trPr>
        <w:tc>
          <w:tcPr>
            <w:tcW w:w="562" w:type="dxa"/>
          </w:tcPr>
          <w:p w14:paraId="45D74D22" w14:textId="77777777" w:rsidR="006A4F44" w:rsidRPr="00132F0C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FB6F47B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8CDF86F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C0ADF0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ADDB471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32F0C" w14:paraId="4C7B13ED" w14:textId="77777777" w:rsidTr="00F7379C">
        <w:trPr>
          <w:jc w:val="center"/>
        </w:trPr>
        <w:tc>
          <w:tcPr>
            <w:tcW w:w="562" w:type="dxa"/>
          </w:tcPr>
          <w:p w14:paraId="02E075EB" w14:textId="77777777" w:rsidR="006A4F44" w:rsidRPr="00132F0C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81865B3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B02801C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F99B4D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7C78661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32F0C" w14:paraId="363358F1" w14:textId="77777777" w:rsidTr="00F7379C">
        <w:trPr>
          <w:jc w:val="center"/>
        </w:trPr>
        <w:tc>
          <w:tcPr>
            <w:tcW w:w="562" w:type="dxa"/>
          </w:tcPr>
          <w:p w14:paraId="28B83906" w14:textId="77777777" w:rsidR="006A4F44" w:rsidRPr="00132F0C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E70716C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ABC18B1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0C440D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A9B6309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32F0C" w14:paraId="3DDC65AA" w14:textId="77777777" w:rsidTr="00F7379C">
        <w:trPr>
          <w:jc w:val="center"/>
        </w:trPr>
        <w:tc>
          <w:tcPr>
            <w:tcW w:w="562" w:type="dxa"/>
          </w:tcPr>
          <w:p w14:paraId="6AE7D503" w14:textId="77777777" w:rsidR="006A4F44" w:rsidRPr="00132F0C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AE3CE85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076BD06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3E80EC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6E4AD61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32F0C" w14:paraId="345241BC" w14:textId="77777777" w:rsidTr="00F7379C">
        <w:trPr>
          <w:jc w:val="center"/>
        </w:trPr>
        <w:tc>
          <w:tcPr>
            <w:tcW w:w="562" w:type="dxa"/>
          </w:tcPr>
          <w:p w14:paraId="4B34F550" w14:textId="77777777" w:rsidR="006A4F44" w:rsidRPr="00132F0C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9B3CDA3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1E4BC50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18F13A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AEAFF55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32F0C" w14:paraId="25047BBE" w14:textId="77777777" w:rsidTr="00F7379C">
        <w:trPr>
          <w:jc w:val="center"/>
        </w:trPr>
        <w:tc>
          <w:tcPr>
            <w:tcW w:w="562" w:type="dxa"/>
          </w:tcPr>
          <w:p w14:paraId="52B0ABAD" w14:textId="77777777" w:rsidR="006A4F44" w:rsidRPr="00132F0C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EB6F8A4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C6DA1E4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E87A67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65AC7B56" w14:textId="77777777" w:rsidR="006A4F44" w:rsidRPr="00132F0C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380BF846" w14:textId="77777777" w:rsidR="006A4F44" w:rsidRPr="00132F0C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E405D83" w14:textId="77777777" w:rsidR="006A4F44" w:rsidRPr="00132F0C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6503A63" w14:textId="77777777" w:rsidR="00F7379C" w:rsidRPr="00132F0C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EDCD2F7" w14:textId="77777777" w:rsidR="00F7379C" w:rsidRPr="00132F0C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8960FE4" w14:textId="77777777" w:rsidR="00F7379C" w:rsidRPr="00132F0C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FEC8694" w14:textId="77777777" w:rsidR="00BF091F" w:rsidRPr="00132F0C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6FF3B30E" w14:textId="77777777" w:rsidR="00BF091F" w:rsidRPr="00132F0C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73291160" w14:textId="5C519D58" w:rsidR="00271256" w:rsidRPr="000E2B06" w:rsidRDefault="00271256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132F0C">
        <w:rPr>
          <w:rFonts w:ascii="Times New Roman" w:hAnsi="Times New Roman"/>
          <w:sz w:val="24"/>
          <w:szCs w:val="24"/>
          <w:lang w:val="en-US"/>
        </w:rPr>
        <w:t>;</w:t>
      </w:r>
    </w:p>
    <w:p w14:paraId="420E1D39" w14:textId="64CA428C" w:rsidR="000E2B06" w:rsidRPr="000E2B06" w:rsidRDefault="000E2B06" w:rsidP="000E2B0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54553-2019 «</w:t>
      </w:r>
      <w:r w:rsidRPr="000E2B06">
        <w:rPr>
          <w:rFonts w:ascii="Times New Roman" w:hAnsi="Times New Roman"/>
          <w:bCs/>
        </w:rPr>
        <w:t xml:space="preserve">Резина и термоэластопласты. Определение </w:t>
      </w:r>
      <w:proofErr w:type="spellStart"/>
      <w:r w:rsidRPr="000E2B06">
        <w:rPr>
          <w:rFonts w:ascii="Times New Roman" w:hAnsi="Times New Roman"/>
          <w:bCs/>
        </w:rPr>
        <w:t>упругопрочностных</w:t>
      </w:r>
      <w:proofErr w:type="spellEnd"/>
      <w:r w:rsidRPr="000E2B06">
        <w:rPr>
          <w:rFonts w:ascii="Times New Roman" w:hAnsi="Times New Roman"/>
          <w:bCs/>
        </w:rPr>
        <w:t xml:space="preserve"> свойств при растяжении</w:t>
      </w:r>
      <w:r w:rsidRPr="000E2B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06">
        <w:rPr>
          <w:rFonts w:ascii="Times New Roman" w:hAnsi="Times New Roman"/>
          <w:i/>
          <w:sz w:val="24"/>
          <w:szCs w:val="24"/>
        </w:rPr>
        <w:t>(в части методов проверки на растяжимость и прочность);</w:t>
      </w:r>
    </w:p>
    <w:p w14:paraId="098C824B" w14:textId="77777777" w:rsidR="00271256" w:rsidRPr="00132F0C" w:rsidRDefault="00271256" w:rsidP="00B014A8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 xml:space="preserve">ГОСТ Р 50444-2020 «Приборы, аппараты и оборудование медицинские. Общие технические требования» </w:t>
      </w:r>
      <w:r w:rsidRPr="00132F0C">
        <w:rPr>
          <w:rFonts w:ascii="Times New Roman" w:hAnsi="Times New Roman"/>
          <w:i/>
          <w:sz w:val="24"/>
          <w:szCs w:val="24"/>
        </w:rPr>
        <w:t xml:space="preserve">(для вида </w:t>
      </w:r>
      <w:r w:rsidRPr="00132F0C">
        <w:rPr>
          <w:rFonts w:ascii="Times New Roman" w:hAnsi="Times New Roman"/>
          <w:i/>
          <w:sz w:val="24"/>
          <w:szCs w:val="24"/>
          <w:lang w:eastAsia="ru-RU"/>
        </w:rPr>
        <w:t>210370)</w:t>
      </w:r>
      <w:r w:rsidRPr="000E2B06">
        <w:rPr>
          <w:rFonts w:ascii="Times New Roman" w:hAnsi="Times New Roman"/>
          <w:sz w:val="24"/>
          <w:szCs w:val="24"/>
        </w:rPr>
        <w:t>;</w:t>
      </w:r>
    </w:p>
    <w:p w14:paraId="6E6F38CE" w14:textId="77777777" w:rsidR="00271256" w:rsidRPr="00B014A8" w:rsidRDefault="00271256" w:rsidP="00B014A8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  <w:shd w:val="clear" w:color="auto" w:fill="FFFFFF"/>
        </w:rPr>
        <w:t xml:space="preserve">ГОСТ 20790-93 «ПРИБОРЫ, АППАРАТЫ И ОБОРУДОВАНИЕ МЕДИЦИНСКИЕ. Общие технические условия» </w:t>
      </w:r>
      <w:r w:rsidRPr="00132F0C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132F0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66470BA" w14:textId="77777777" w:rsidR="009B4FBB" w:rsidRPr="00132F0C" w:rsidRDefault="009B4FBB" w:rsidP="00B014A8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132F0C">
        <w:rPr>
          <w:rFonts w:ascii="Times New Roman" w:hAnsi="Times New Roman"/>
          <w:sz w:val="24"/>
          <w:szCs w:val="24"/>
        </w:rPr>
        <w:t>от 30 августа 2021 года N 885н</w:t>
      </w:r>
      <w:r w:rsidRPr="00132F0C">
        <w:rPr>
          <w:rFonts w:ascii="Times New Roman" w:hAnsi="Times New Roman"/>
          <w:sz w:val="24"/>
          <w:szCs w:val="24"/>
        </w:rPr>
        <w:t xml:space="preserve"> «</w:t>
      </w:r>
      <w:r w:rsidR="00C76C56" w:rsidRPr="00132F0C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132F0C">
        <w:rPr>
          <w:rFonts w:ascii="Times New Roman" w:hAnsi="Times New Roman"/>
          <w:sz w:val="24"/>
          <w:szCs w:val="24"/>
        </w:rPr>
        <w:t>»</w:t>
      </w:r>
      <w:r w:rsidR="000D0CA6" w:rsidRPr="00132F0C">
        <w:rPr>
          <w:rFonts w:ascii="Times New Roman" w:hAnsi="Times New Roman"/>
          <w:sz w:val="24"/>
          <w:szCs w:val="24"/>
        </w:rPr>
        <w:t>;</w:t>
      </w:r>
    </w:p>
    <w:p w14:paraId="26453F14" w14:textId="77777777" w:rsidR="009B4FBB" w:rsidRPr="00132F0C" w:rsidRDefault="009B4FBB" w:rsidP="00B014A8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49919BE3" w14:textId="77777777" w:rsidR="009B4FBB" w:rsidRPr="00132F0C" w:rsidRDefault="009B4FBB" w:rsidP="00B014A8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132F0C">
        <w:rPr>
          <w:rFonts w:ascii="Times New Roman" w:hAnsi="Times New Roman"/>
          <w:sz w:val="24"/>
          <w:szCs w:val="24"/>
        </w:rPr>
        <w:t>.</w:t>
      </w:r>
    </w:p>
    <w:p w14:paraId="72162116" w14:textId="77777777" w:rsidR="005A1647" w:rsidRPr="00132F0C" w:rsidRDefault="005A1647" w:rsidP="005A1647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132F0C">
        <w:rPr>
          <w:rFonts w:ascii="Times New Roman" w:hAnsi="Times New Roman"/>
          <w:i/>
          <w:sz w:val="24"/>
          <w:szCs w:val="24"/>
        </w:rPr>
        <w:t>Примечание:</w:t>
      </w:r>
    </w:p>
    <w:p w14:paraId="56005016" w14:textId="77777777" w:rsidR="00AB5046" w:rsidRPr="00132F0C" w:rsidRDefault="00BB5956" w:rsidP="005A164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</w:t>
      </w:r>
      <w:r w:rsidR="0033708C" w:rsidRPr="00132F0C">
        <w:rPr>
          <w:rFonts w:ascii="Times New Roman" w:hAnsi="Times New Roman"/>
          <w:i/>
          <w:sz w:val="24"/>
          <w:szCs w:val="24"/>
        </w:rPr>
        <w:t>.</w:t>
      </w:r>
    </w:p>
    <w:p w14:paraId="650D4903" w14:textId="77777777" w:rsidR="005A1647" w:rsidRPr="00132F0C" w:rsidRDefault="005A1647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49B6DCF1" w14:textId="77777777" w:rsidR="00BF091F" w:rsidRPr="00132F0C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132F0C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0746F620" w14:textId="77777777" w:rsidR="0074205D" w:rsidRPr="00132F0C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Испытания провод</w:t>
      </w:r>
      <w:r w:rsidR="003679B3" w:rsidRPr="00132F0C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132F0C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132F0C">
        <w:rPr>
          <w:rFonts w:ascii="Times New Roman" w:hAnsi="Times New Roman"/>
          <w:sz w:val="24"/>
          <w:szCs w:val="24"/>
        </w:rPr>
        <w:br/>
      </w:r>
      <w:r w:rsidR="00F7379C" w:rsidRPr="00132F0C">
        <w:rPr>
          <w:rFonts w:ascii="Times New Roman" w:hAnsi="Times New Roman"/>
          <w:sz w:val="24"/>
          <w:szCs w:val="24"/>
          <w:lang w:val="en-US"/>
        </w:rPr>
        <w:t>X</w:t>
      </w:r>
      <w:r w:rsidRPr="00132F0C">
        <w:rPr>
          <w:rFonts w:ascii="Times New Roman" w:hAnsi="Times New Roman"/>
          <w:sz w:val="24"/>
          <w:szCs w:val="24"/>
        </w:rPr>
        <w:t>-</w:t>
      </w:r>
      <w:r w:rsidR="00F7379C" w:rsidRPr="00132F0C">
        <w:rPr>
          <w:rFonts w:ascii="Times New Roman" w:hAnsi="Times New Roman"/>
          <w:sz w:val="24"/>
          <w:szCs w:val="24"/>
          <w:lang w:val="en-US"/>
        </w:rPr>
        <w:t>XX</w:t>
      </w:r>
      <w:r w:rsidRPr="00132F0C">
        <w:rPr>
          <w:rFonts w:ascii="Times New Roman" w:hAnsi="Times New Roman"/>
          <w:sz w:val="24"/>
          <w:szCs w:val="24"/>
        </w:rPr>
        <w:t>-</w:t>
      </w:r>
      <w:r w:rsidR="00F7379C" w:rsidRPr="00132F0C">
        <w:rPr>
          <w:rFonts w:ascii="Times New Roman" w:hAnsi="Times New Roman"/>
          <w:sz w:val="24"/>
          <w:szCs w:val="24"/>
          <w:lang w:val="en-US"/>
        </w:rPr>
        <w:t>XXX</w:t>
      </w:r>
      <w:r w:rsidRPr="00132F0C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132F0C">
        <w:rPr>
          <w:rFonts w:ascii="Times New Roman" w:hAnsi="Times New Roman"/>
          <w:sz w:val="24"/>
          <w:szCs w:val="24"/>
        </w:rPr>
        <w:t>Наименование компании</w:t>
      </w:r>
      <w:r w:rsidRPr="00132F0C">
        <w:rPr>
          <w:rFonts w:ascii="Times New Roman" w:hAnsi="Times New Roman"/>
          <w:sz w:val="24"/>
          <w:szCs w:val="24"/>
        </w:rPr>
        <w:t>».</w:t>
      </w:r>
    </w:p>
    <w:p w14:paraId="485CE4AB" w14:textId="77777777" w:rsidR="00AB5046" w:rsidRPr="00132F0C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EBD530E" w14:textId="77777777" w:rsidR="00BF091F" w:rsidRPr="00132F0C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132F0C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30281F3F" w14:textId="77777777" w:rsidR="00BF091F" w:rsidRPr="00132F0C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2F0C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132F0C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132F0C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132F0C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132F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E438197" w14:textId="77777777" w:rsidR="00A52BC1" w:rsidRPr="00132F0C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_______</w:t>
      </w:r>
      <w:r w:rsidRPr="00132F0C">
        <w:rPr>
          <w:rFonts w:ascii="Times New Roman" w:hAnsi="Times New Roman"/>
          <w:sz w:val="24"/>
          <w:szCs w:val="24"/>
          <w:lang w:val="en-US"/>
        </w:rPr>
        <w:t>;</w:t>
      </w:r>
    </w:p>
    <w:p w14:paraId="4ECF3F31" w14:textId="77777777" w:rsidR="00FE7A79" w:rsidRPr="00132F0C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_______</w:t>
      </w:r>
      <w:r w:rsidRPr="00132F0C">
        <w:rPr>
          <w:rFonts w:ascii="Times New Roman" w:hAnsi="Times New Roman"/>
          <w:sz w:val="24"/>
          <w:szCs w:val="24"/>
          <w:lang w:val="en-US"/>
        </w:rPr>
        <w:t>;</w:t>
      </w:r>
    </w:p>
    <w:p w14:paraId="7FB8239F" w14:textId="77777777" w:rsidR="00DD5C5C" w:rsidRPr="00132F0C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563B8F62" w14:textId="77777777" w:rsidR="00BF091F" w:rsidRPr="00132F0C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45F88FEC" w14:textId="77777777" w:rsidR="00BF091F" w:rsidRPr="00132F0C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F0C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132F0C">
        <w:rPr>
          <w:rFonts w:ascii="Times New Roman" w:hAnsi="Times New Roman"/>
          <w:sz w:val="24"/>
          <w:szCs w:val="24"/>
          <w:lang w:eastAsia="ru-RU"/>
        </w:rPr>
        <w:t>2</w:t>
      </w:r>
      <w:r w:rsidRPr="00132F0C">
        <w:rPr>
          <w:rFonts w:ascii="Times New Roman" w:hAnsi="Times New Roman"/>
          <w:sz w:val="24"/>
          <w:szCs w:val="24"/>
          <w:lang w:eastAsia="ru-RU"/>
        </w:rPr>
        <w:t>.</w:t>
      </w:r>
    </w:p>
    <w:p w14:paraId="0F3F23C4" w14:textId="77777777" w:rsidR="000E2B06" w:rsidRDefault="000E2B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BB62B18" w14:textId="0AD101CF" w:rsidR="00BF091F" w:rsidRPr="00132F0C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2F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6A4F44" w:rsidRPr="00132F0C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132F0C" w14:paraId="5440F9C3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46A03A2B" w14:textId="77777777" w:rsidR="00BF091F" w:rsidRPr="00132F0C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0BE4669B" w14:textId="77777777" w:rsidR="00BF091F" w:rsidRPr="00132F0C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132F0C" w14:paraId="59C5B90D" w14:textId="77777777" w:rsidTr="00316401">
        <w:trPr>
          <w:trHeight w:val="917"/>
        </w:trPr>
        <w:tc>
          <w:tcPr>
            <w:tcW w:w="2189" w:type="pct"/>
          </w:tcPr>
          <w:p w14:paraId="5BBA832F" w14:textId="77777777" w:rsidR="00DD5C5C" w:rsidRPr="00132F0C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132F0C">
              <w:rPr>
                <w:rFonts w:ascii="Times New Roman" w:hAnsi="Times New Roman"/>
              </w:rPr>
              <w:t>о</w:t>
            </w:r>
            <w:r w:rsidRPr="00132F0C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1D4777A5" w14:textId="77777777" w:rsidR="00DD5C5C" w:rsidRPr="00132F0C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132F0C">
              <w:rPr>
                <w:rFonts w:ascii="Times New Roman" w:hAnsi="Times New Roman"/>
              </w:rPr>
              <w:t>Минздрава России</w:t>
            </w:r>
            <w:r w:rsidRPr="00132F0C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132F0C" w14:paraId="32FBAAB5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115905D6" w14:textId="77777777" w:rsidR="00FE7A79" w:rsidRPr="00132F0C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1F419B9D" w14:textId="77777777" w:rsidR="00FE7A79" w:rsidRPr="00132F0C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132F0C" w14:paraId="58156A76" w14:textId="77777777" w:rsidTr="00316401">
        <w:tc>
          <w:tcPr>
            <w:tcW w:w="2189" w:type="pct"/>
          </w:tcPr>
          <w:p w14:paraId="7BD09EF8" w14:textId="77777777" w:rsidR="00DD5C5C" w:rsidRPr="00132F0C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0D6F794C" w14:textId="77777777" w:rsidR="00DD5C5C" w:rsidRPr="00132F0C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088D0CFD" w14:textId="77777777" w:rsidR="00DD5C5C" w:rsidRPr="00132F0C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- Техническая документация –</w:t>
            </w:r>
            <w:r w:rsidR="00C863E7" w:rsidRPr="00132F0C">
              <w:rPr>
                <w:rFonts w:ascii="Times New Roman" w:hAnsi="Times New Roman"/>
              </w:rPr>
              <w:t xml:space="preserve"> </w:t>
            </w:r>
            <w:r w:rsidRPr="00132F0C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132F0C">
              <w:rPr>
                <w:rFonts w:ascii="Times New Roman" w:hAnsi="Times New Roman"/>
              </w:rPr>
              <w:t>№</w:t>
            </w:r>
            <w:r w:rsidR="00F42BB5" w:rsidRPr="00132F0C">
              <w:rPr>
                <w:rFonts w:ascii="Times New Roman" w:hAnsi="Times New Roman"/>
              </w:rPr>
              <w:t xml:space="preserve"> </w:t>
            </w:r>
            <w:r w:rsidRPr="00132F0C">
              <w:rPr>
                <w:rFonts w:ascii="Times New Roman" w:hAnsi="Times New Roman"/>
              </w:rPr>
              <w:t xml:space="preserve">11н; </w:t>
            </w:r>
          </w:p>
          <w:p w14:paraId="2637F81D" w14:textId="77777777" w:rsidR="00DD5C5C" w:rsidRPr="00132F0C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4C363ED6" w14:textId="77777777" w:rsidR="00DD5C5C" w:rsidRPr="00132F0C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132F0C" w14:paraId="2FD21840" w14:textId="77777777" w:rsidTr="00FE7A79">
        <w:tc>
          <w:tcPr>
            <w:tcW w:w="2189" w:type="pct"/>
          </w:tcPr>
          <w:p w14:paraId="48A21F16" w14:textId="77777777" w:rsidR="00FE7A79" w:rsidRPr="00132F0C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0E8F7041" w14:textId="77777777" w:rsidR="00FE7A79" w:rsidRPr="00132F0C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132F0C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132F0C" w14:paraId="43E9E11F" w14:textId="77777777" w:rsidTr="00FE7A79">
        <w:trPr>
          <w:trHeight w:val="126"/>
        </w:trPr>
        <w:tc>
          <w:tcPr>
            <w:tcW w:w="2189" w:type="pct"/>
          </w:tcPr>
          <w:p w14:paraId="29F9104A" w14:textId="77777777" w:rsidR="00FE7A79" w:rsidRPr="00132F0C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132F0C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52F2B3D5" w14:textId="77777777" w:rsidR="00FE7A79" w:rsidRPr="00132F0C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32F0C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7E6E4DEE" w14:textId="77777777" w:rsidR="00045019" w:rsidRPr="00132F0C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B0A456" w14:textId="77777777" w:rsidR="00BF091F" w:rsidRPr="00132F0C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5B9D6144" w14:textId="77777777" w:rsidR="00BF091F" w:rsidRPr="00132F0C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132F0C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132F0C">
        <w:rPr>
          <w:rFonts w:ascii="Times New Roman" w:hAnsi="Times New Roman"/>
          <w:sz w:val="24"/>
          <w:szCs w:val="24"/>
          <w:lang w:eastAsia="ru-RU"/>
        </w:rPr>
        <w:t>.</w:t>
      </w:r>
    </w:p>
    <w:p w14:paraId="3FA9485E" w14:textId="77777777" w:rsidR="00045019" w:rsidRPr="00132F0C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5C4A0FBE" w14:textId="77777777" w:rsidR="00BF091F" w:rsidRPr="00132F0C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132F0C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204AE4CF" w14:textId="77777777" w:rsidR="00BF091F" w:rsidRPr="00132F0C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132F0C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132F0C" w14:paraId="3D19E53D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7438AB8B" w14:textId="77777777" w:rsidR="00A71019" w:rsidRPr="00132F0C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132F0C" w14:paraId="3F83ECBB" w14:textId="77777777" w:rsidTr="00E02EDD">
        <w:trPr>
          <w:trHeight w:val="606"/>
          <w:jc w:val="right"/>
        </w:trPr>
        <w:tc>
          <w:tcPr>
            <w:tcW w:w="265" w:type="pct"/>
          </w:tcPr>
          <w:p w14:paraId="257C24D0" w14:textId="77777777" w:rsidR="00FE7A79" w:rsidRPr="00E02EDD" w:rsidRDefault="00FE7A79" w:rsidP="00E02EDD">
            <w:pPr>
              <w:spacing w:after="0" w:line="240" w:lineRule="auto"/>
              <w:rPr>
                <w:rFonts w:ascii="Times New Roman" w:hAnsi="Times New Roman"/>
              </w:rPr>
            </w:pPr>
            <w:r w:rsidRPr="00E02EDD">
              <w:rPr>
                <w:rFonts w:ascii="Times New Roman" w:hAnsi="Times New Roman"/>
              </w:rPr>
              <w:t>1.</w:t>
            </w:r>
          </w:p>
          <w:p w14:paraId="1994D764" w14:textId="77777777" w:rsidR="00FE7A79" w:rsidRPr="00E02EDD" w:rsidRDefault="00FE7A79" w:rsidP="00E02EDD">
            <w:pPr>
              <w:spacing w:after="0" w:line="240" w:lineRule="auto"/>
              <w:rPr>
                <w:rFonts w:ascii="Times New Roman" w:hAnsi="Times New Roman"/>
              </w:rPr>
            </w:pPr>
            <w:r w:rsidRPr="00E02EDD">
              <w:rPr>
                <w:rFonts w:ascii="Times New Roman" w:hAnsi="Times New Roman"/>
              </w:rPr>
              <w:t>2.</w:t>
            </w:r>
          </w:p>
          <w:p w14:paraId="0D03AE33" w14:textId="77777777" w:rsidR="00E02EDD" w:rsidRPr="00E02EDD" w:rsidRDefault="00E02EDD" w:rsidP="00E02EDD">
            <w:pPr>
              <w:spacing w:after="0" w:line="240" w:lineRule="auto"/>
              <w:rPr>
                <w:rFonts w:ascii="Times New Roman" w:hAnsi="Times New Roman"/>
              </w:rPr>
            </w:pPr>
            <w:r w:rsidRPr="00E02EDD">
              <w:rPr>
                <w:rFonts w:ascii="Times New Roman" w:hAnsi="Times New Roman"/>
              </w:rPr>
              <w:t>3.</w:t>
            </w:r>
          </w:p>
          <w:p w14:paraId="3958DCD6" w14:textId="77777777" w:rsidR="00E02EDD" w:rsidRPr="00E02EDD" w:rsidRDefault="00E02EDD" w:rsidP="00E02E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9CF643" w14:textId="375CEA7D" w:rsidR="00E02EDD" w:rsidRPr="00E02EDD" w:rsidRDefault="00E02EDD" w:rsidP="00E02EDD">
            <w:pPr>
              <w:spacing w:after="0" w:line="240" w:lineRule="auto"/>
              <w:rPr>
                <w:rFonts w:ascii="Times New Roman" w:hAnsi="Times New Roman"/>
              </w:rPr>
            </w:pPr>
            <w:r w:rsidRPr="00E02EDD">
              <w:rPr>
                <w:rFonts w:ascii="Times New Roman" w:hAnsi="Times New Roman"/>
              </w:rPr>
              <w:t>4.</w:t>
            </w:r>
          </w:p>
        </w:tc>
        <w:tc>
          <w:tcPr>
            <w:tcW w:w="4735" w:type="pct"/>
            <w:gridSpan w:val="2"/>
          </w:tcPr>
          <w:p w14:paraId="6EA032BE" w14:textId="77777777" w:rsidR="00FE7A79" w:rsidRPr="00E02EDD" w:rsidRDefault="004D67E6" w:rsidP="00E02EDD">
            <w:pPr>
              <w:spacing w:after="0" w:line="240" w:lineRule="auto"/>
              <w:rPr>
                <w:rFonts w:ascii="Times New Roman" w:hAnsi="Times New Roman"/>
              </w:rPr>
            </w:pPr>
            <w:r w:rsidRPr="00E02EDD">
              <w:rPr>
                <w:rFonts w:ascii="Times New Roman" w:hAnsi="Times New Roman"/>
                <w:shd w:val="clear" w:color="auto" w:fill="FFFFFF"/>
              </w:rPr>
              <w:t>ГОСТ Р ИСО 15223-1-2020</w:t>
            </w:r>
          </w:p>
          <w:p w14:paraId="12C78B07" w14:textId="6A503073" w:rsidR="004D67E6" w:rsidRPr="00E02EDD" w:rsidRDefault="004D67E6" w:rsidP="00E02EDD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E02EDD">
              <w:rPr>
                <w:rFonts w:ascii="Times New Roman" w:hAnsi="Times New Roman"/>
                <w:shd w:val="clear" w:color="auto" w:fill="FFFFFF"/>
              </w:rPr>
              <w:t>ГОСТ Р 50444-2020</w:t>
            </w:r>
            <w:r w:rsidR="0022442B" w:rsidRPr="00E02ED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71256" w:rsidRPr="00E02EDD">
              <w:rPr>
                <w:rFonts w:ascii="Times New Roman" w:hAnsi="Times New Roman"/>
                <w:i/>
                <w:shd w:val="clear" w:color="auto" w:fill="FFFFFF"/>
              </w:rPr>
              <w:t>(для вида 210370)</w:t>
            </w:r>
          </w:p>
          <w:p w14:paraId="215F9BF2" w14:textId="716EDB99" w:rsidR="00E02EDD" w:rsidRPr="00E02EDD" w:rsidRDefault="00E02EDD" w:rsidP="00E02EDD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E02EDD">
              <w:rPr>
                <w:rFonts w:ascii="Times New Roman" w:hAnsi="Times New Roman"/>
                <w:shd w:val="clear" w:color="auto" w:fill="FFFFFF"/>
              </w:rPr>
              <w:t xml:space="preserve">ГОСТ 20790-93 </w:t>
            </w:r>
            <w:r w:rsidRPr="00E02EDD">
              <w:rPr>
                <w:rFonts w:ascii="Times New Roman" w:hAnsi="Times New Roman"/>
                <w:i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Pr="00E02EDD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F781B9A" w14:textId="3A269DEC" w:rsidR="004B524D" w:rsidRPr="00E02EDD" w:rsidRDefault="004B524D" w:rsidP="00E02ED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 w:rsidRPr="00E02EDD">
              <w:rPr>
                <w:rFonts w:ascii="Times New Roman" w:hAnsi="Times New Roman"/>
                <w:iCs/>
                <w:shd w:val="clear" w:color="auto" w:fill="FFFFFF"/>
              </w:rPr>
              <w:t xml:space="preserve">ГОСТ </w:t>
            </w:r>
            <w:r w:rsidR="000E2B06">
              <w:rPr>
                <w:rFonts w:ascii="Times New Roman" w:hAnsi="Times New Roman"/>
                <w:iCs/>
                <w:shd w:val="clear" w:color="auto" w:fill="FFFFFF"/>
              </w:rPr>
              <w:t>Р 54553-2019</w:t>
            </w:r>
            <w:r w:rsidR="0023456A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="0023456A" w:rsidRPr="0023456A">
              <w:rPr>
                <w:rFonts w:ascii="Times New Roman" w:hAnsi="Times New Roman"/>
                <w:i/>
                <w:shd w:val="clear" w:color="auto" w:fill="FFFFFF"/>
              </w:rPr>
              <w:t>(в части методов проверки на растяжимость и прочность);</w:t>
            </w:r>
          </w:p>
          <w:p w14:paraId="0C2D4385" w14:textId="77777777" w:rsidR="005A1647" w:rsidRPr="00E02EDD" w:rsidRDefault="005A1647" w:rsidP="00E02EDD">
            <w:pPr>
              <w:spacing w:after="0" w:line="240" w:lineRule="auto"/>
              <w:rPr>
                <w:rFonts w:ascii="Times New Roman" w:hAnsi="Times New Roman"/>
              </w:rPr>
            </w:pPr>
            <w:r w:rsidRPr="00E02EDD">
              <w:rPr>
                <w:rFonts w:ascii="Times New Roman" w:hAnsi="Times New Roman"/>
              </w:rPr>
              <w:t>(выбрать или дописать нужные)</w:t>
            </w:r>
            <w:bookmarkStart w:id="0" w:name="_GoBack"/>
            <w:bookmarkEnd w:id="0"/>
          </w:p>
        </w:tc>
      </w:tr>
      <w:tr w:rsidR="00A71019" w:rsidRPr="00132F0C" w14:paraId="2E723EEC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431D8A3D" w14:textId="77777777" w:rsidR="00A71019" w:rsidRPr="00132F0C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132F0C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132F0C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132F0C">
              <w:rPr>
                <w:rFonts w:ascii="Times New Roman" w:hAnsi="Times New Roman"/>
                <w:b/>
              </w:rPr>
              <w:t>документации</w:t>
            </w:r>
          </w:p>
          <w:p w14:paraId="5F4D2ADD" w14:textId="77777777" w:rsidR="00A71019" w:rsidRPr="00132F0C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  <w:b/>
              </w:rPr>
              <w:t>(</w:t>
            </w:r>
            <w:r w:rsidR="00FE7A79" w:rsidRPr="00132F0C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132F0C">
              <w:rPr>
                <w:rFonts w:ascii="Times New Roman" w:hAnsi="Times New Roman"/>
              </w:rPr>
              <w:t>)</w:t>
            </w:r>
            <w:r w:rsidRPr="00132F0C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132F0C" w14:paraId="69626888" w14:textId="77777777" w:rsidTr="00007FEF">
        <w:trPr>
          <w:trHeight w:val="227"/>
          <w:jc w:val="right"/>
        </w:trPr>
        <w:tc>
          <w:tcPr>
            <w:tcW w:w="265" w:type="pct"/>
          </w:tcPr>
          <w:p w14:paraId="6FE4A704" w14:textId="77777777" w:rsidR="00FE7A79" w:rsidRPr="00132F0C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№</w:t>
            </w:r>
          </w:p>
          <w:p w14:paraId="31E84901" w14:textId="77777777" w:rsidR="00FE7A79" w:rsidRPr="00132F0C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п</w:t>
            </w:r>
            <w:r w:rsidRPr="00132F0C">
              <w:rPr>
                <w:rFonts w:ascii="Times New Roman" w:hAnsi="Times New Roman"/>
                <w:b/>
                <w:lang w:val="en-US"/>
              </w:rPr>
              <w:t>/</w:t>
            </w:r>
            <w:r w:rsidRPr="00132F0C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37456B47" w14:textId="77777777" w:rsidR="00FE7A79" w:rsidRPr="00132F0C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6" w:type="pct"/>
          </w:tcPr>
          <w:p w14:paraId="7D315A4E" w14:textId="77777777" w:rsidR="00FE7A79" w:rsidRPr="00132F0C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132F0C" w14:paraId="5B21A4D3" w14:textId="77777777" w:rsidTr="00007FEF">
        <w:trPr>
          <w:trHeight w:val="227"/>
          <w:jc w:val="right"/>
        </w:trPr>
        <w:tc>
          <w:tcPr>
            <w:tcW w:w="265" w:type="pct"/>
          </w:tcPr>
          <w:p w14:paraId="7F510F88" w14:textId="77777777" w:rsidR="00FE7A79" w:rsidRPr="00132F0C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63CDC459" w14:textId="77777777" w:rsidR="00FE7A79" w:rsidRPr="00132F0C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F0C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6" w:type="pct"/>
            <w:vAlign w:val="center"/>
          </w:tcPr>
          <w:p w14:paraId="67F2728E" w14:textId="77777777" w:rsidR="00FE7A79" w:rsidRPr="00132F0C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0C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132F0C" w14:paraId="28ED2FC7" w14:textId="77777777" w:rsidTr="00007FEF">
        <w:trPr>
          <w:trHeight w:val="227"/>
          <w:jc w:val="right"/>
        </w:trPr>
        <w:tc>
          <w:tcPr>
            <w:tcW w:w="265" w:type="pct"/>
          </w:tcPr>
          <w:p w14:paraId="34BD1A6E" w14:textId="77777777" w:rsidR="00FE7A79" w:rsidRPr="00132F0C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55ABB764" w14:textId="77777777" w:rsidR="00FE7A79" w:rsidRPr="00132F0C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F0C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6" w:type="pct"/>
            <w:vAlign w:val="center"/>
          </w:tcPr>
          <w:p w14:paraId="37A75178" w14:textId="77777777" w:rsidR="00FE7A79" w:rsidRPr="00132F0C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0C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132F0C" w14:paraId="7AB0B970" w14:textId="77777777" w:rsidTr="00007FEF">
        <w:trPr>
          <w:trHeight w:val="227"/>
          <w:jc w:val="right"/>
        </w:trPr>
        <w:tc>
          <w:tcPr>
            <w:tcW w:w="265" w:type="pct"/>
          </w:tcPr>
          <w:p w14:paraId="2E4EAE33" w14:textId="77777777" w:rsidR="00FE7A79" w:rsidRPr="00132F0C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1B7DAA41" w14:textId="77777777" w:rsidR="00FE7A79" w:rsidRPr="00132F0C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F0C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6" w:type="pct"/>
            <w:vAlign w:val="center"/>
          </w:tcPr>
          <w:p w14:paraId="3EF93D48" w14:textId="77777777" w:rsidR="00FE7A79" w:rsidRPr="00132F0C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0C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007FEF" w:rsidRPr="00132F0C" w14:paraId="20D11A77" w14:textId="77777777" w:rsidTr="00007FEF">
        <w:trPr>
          <w:trHeight w:val="227"/>
          <w:jc w:val="right"/>
        </w:trPr>
        <w:tc>
          <w:tcPr>
            <w:tcW w:w="265" w:type="pct"/>
          </w:tcPr>
          <w:p w14:paraId="68C6E60F" w14:textId="77777777" w:rsidR="00007FEF" w:rsidRPr="004B524D" w:rsidRDefault="00007FEF" w:rsidP="00007FEF">
            <w:pPr>
              <w:spacing w:after="0"/>
              <w:rPr>
                <w:rFonts w:ascii="Times New Roman" w:hAnsi="Times New Roman"/>
              </w:rPr>
            </w:pPr>
            <w:r w:rsidRPr="004B524D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3174CEB4" w14:textId="77777777" w:rsidR="00007FEF" w:rsidRPr="004B524D" w:rsidRDefault="00E90015" w:rsidP="00007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4D">
              <w:rPr>
                <w:rFonts w:ascii="Times New Roman" w:hAnsi="Times New Roman"/>
                <w:sz w:val="20"/>
                <w:szCs w:val="20"/>
              </w:rPr>
              <w:t>Прочность</w:t>
            </w:r>
          </w:p>
        </w:tc>
        <w:tc>
          <w:tcPr>
            <w:tcW w:w="2526" w:type="pct"/>
            <w:vAlign w:val="center"/>
          </w:tcPr>
          <w:p w14:paraId="692A8F87" w14:textId="1D04937B" w:rsidR="00007FEF" w:rsidRPr="004B524D" w:rsidRDefault="00F55C9E" w:rsidP="00007F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54553-2019</w:t>
            </w:r>
          </w:p>
        </w:tc>
      </w:tr>
      <w:tr w:rsidR="00E90015" w:rsidRPr="00132F0C" w14:paraId="0E384FB8" w14:textId="77777777" w:rsidTr="00007FEF">
        <w:trPr>
          <w:trHeight w:val="227"/>
          <w:jc w:val="right"/>
        </w:trPr>
        <w:tc>
          <w:tcPr>
            <w:tcW w:w="265" w:type="pct"/>
          </w:tcPr>
          <w:p w14:paraId="10F11AB4" w14:textId="77777777" w:rsidR="00E90015" w:rsidRPr="004B524D" w:rsidRDefault="00E90015" w:rsidP="00007FEF">
            <w:pPr>
              <w:spacing w:after="0"/>
              <w:rPr>
                <w:rFonts w:ascii="Times New Roman" w:hAnsi="Times New Roman"/>
              </w:rPr>
            </w:pPr>
            <w:r w:rsidRPr="004B524D">
              <w:rPr>
                <w:rFonts w:ascii="Times New Roman" w:hAnsi="Times New Roman"/>
              </w:rPr>
              <w:t>5.</w:t>
            </w:r>
          </w:p>
        </w:tc>
        <w:tc>
          <w:tcPr>
            <w:tcW w:w="2209" w:type="pct"/>
          </w:tcPr>
          <w:p w14:paraId="0C9A2C35" w14:textId="77777777" w:rsidR="00E90015" w:rsidRPr="004B524D" w:rsidRDefault="00E90015" w:rsidP="00007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24D">
              <w:rPr>
                <w:rFonts w:ascii="Times New Roman" w:hAnsi="Times New Roman"/>
                <w:sz w:val="20"/>
                <w:szCs w:val="20"/>
              </w:rPr>
              <w:t>Растяжимость</w:t>
            </w:r>
          </w:p>
        </w:tc>
        <w:tc>
          <w:tcPr>
            <w:tcW w:w="2526" w:type="pct"/>
            <w:vAlign w:val="center"/>
          </w:tcPr>
          <w:p w14:paraId="119EA54E" w14:textId="7A61735B" w:rsidR="00E90015" w:rsidRPr="004B524D" w:rsidRDefault="00F55C9E" w:rsidP="00007F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54553-2019</w:t>
            </w:r>
          </w:p>
        </w:tc>
      </w:tr>
    </w:tbl>
    <w:p w14:paraId="21570A08" w14:textId="77777777" w:rsidR="00316401" w:rsidRPr="00132F0C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32893A0" w14:textId="309A8CFB" w:rsidR="00BF091F" w:rsidRPr="00132F0C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lastRenderedPageBreak/>
        <w:t>Перечень средств измерения, испытательного и вспомогательного оборудования,</w:t>
      </w:r>
      <w:r w:rsidR="00302FAB" w:rsidRPr="00132F0C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66B415DF" w14:textId="77777777" w:rsidR="00BF091F" w:rsidRPr="00132F0C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132F0C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132F0C">
        <w:rPr>
          <w:rFonts w:ascii="Times New Roman" w:hAnsi="Times New Roman"/>
          <w:sz w:val="24"/>
          <w:szCs w:val="24"/>
        </w:rPr>
        <w:t>.</w:t>
      </w:r>
    </w:p>
    <w:p w14:paraId="25B8076C" w14:textId="77777777" w:rsidR="00BF091F" w:rsidRPr="00132F0C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132F0C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132F0C" w14:paraId="1AAA90FD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173EE" w14:textId="77777777" w:rsidR="00154011" w:rsidRPr="00132F0C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2C9460D" w14:textId="77777777" w:rsidR="00154011" w:rsidRPr="00132F0C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2E9163B3" w14:textId="77777777" w:rsidR="00154011" w:rsidRPr="00132F0C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F0C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132F0C" w14:paraId="6462EBD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C88EDEA" w14:textId="77777777" w:rsidR="00154011" w:rsidRPr="00132F0C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C1BDFBB" w14:textId="77777777" w:rsidR="00154011" w:rsidRPr="00132F0C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32F0C" w14:paraId="4D8A4200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1FE67F4" w14:textId="77777777" w:rsidR="00154011" w:rsidRPr="00132F0C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7E6D51B" w14:textId="77777777" w:rsidR="00154011" w:rsidRPr="00132F0C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32F0C" w14:paraId="1768E04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C12E7FF" w14:textId="77777777" w:rsidR="00154011" w:rsidRPr="00132F0C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C5AEDFE" w14:textId="77777777" w:rsidR="00154011" w:rsidRPr="00132F0C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32F0C" w14:paraId="44F244E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D709D58" w14:textId="77777777" w:rsidR="00154011" w:rsidRPr="00132F0C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451107C" w14:textId="77777777" w:rsidR="00154011" w:rsidRPr="00132F0C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32F0C" w14:paraId="70FBDE4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D4951CB" w14:textId="77777777" w:rsidR="00154011" w:rsidRPr="00132F0C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0D39B5C" w14:textId="77777777" w:rsidR="00154011" w:rsidRPr="00132F0C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32F0C" w14:paraId="410188A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98A488C" w14:textId="77777777" w:rsidR="00154011" w:rsidRPr="00132F0C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90DC9C0" w14:textId="77777777" w:rsidR="00154011" w:rsidRPr="00132F0C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132F0C" w14:paraId="39EAA257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72E3D6C3" w14:textId="77777777" w:rsidR="009C4CE8" w:rsidRPr="00132F0C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F0C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29B2F937" w14:textId="77777777" w:rsidR="009C4CE8" w:rsidRPr="00132F0C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F0C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520F8EEB" w14:textId="77777777" w:rsidR="009C4CE8" w:rsidRPr="00132F0C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F0C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7962BCB1" w14:textId="77777777" w:rsidR="004B18A0" w:rsidRPr="00132F0C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BEDD161" w14:textId="77777777" w:rsidR="00BF091F" w:rsidRPr="00132F0C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32F0C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132F0C">
        <w:rPr>
          <w:rFonts w:ascii="Times New Roman" w:hAnsi="Times New Roman"/>
          <w:b/>
          <w:sz w:val="24"/>
          <w:szCs w:val="24"/>
        </w:rPr>
        <w:t>результатов</w:t>
      </w:r>
      <w:r w:rsidRPr="00132F0C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4D865279" w14:textId="77777777" w:rsidR="00BF091F" w:rsidRPr="00132F0C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132F0C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132F0C">
        <w:rPr>
          <w:rFonts w:ascii="Times New Roman" w:hAnsi="Times New Roman"/>
          <w:sz w:val="24"/>
        </w:rPr>
        <w:t xml:space="preserve">приказом </w:t>
      </w:r>
      <w:r w:rsidR="00EC4E8C" w:rsidRPr="00132F0C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132F0C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132F0C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132F0C">
        <w:rPr>
          <w:rFonts w:ascii="Times New Roman" w:hAnsi="Times New Roman"/>
          <w:sz w:val="24"/>
        </w:rPr>
        <w:t xml:space="preserve"> </w:t>
      </w:r>
      <w:r w:rsidRPr="00132F0C">
        <w:rPr>
          <w:rFonts w:ascii="Times New Roman" w:hAnsi="Times New Roman"/>
          <w:sz w:val="24"/>
        </w:rPr>
        <w:t xml:space="preserve">№ </w:t>
      </w:r>
      <w:r w:rsidR="0093126F" w:rsidRPr="00132F0C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132F0C">
        <w:rPr>
          <w:rFonts w:ascii="Times New Roman" w:hAnsi="Times New Roman"/>
          <w:sz w:val="24"/>
        </w:rPr>
        <w:t xml:space="preserve"> составляется А</w:t>
      </w:r>
      <w:r w:rsidRPr="00132F0C">
        <w:rPr>
          <w:rFonts w:ascii="Times New Roman" w:hAnsi="Times New Roman"/>
          <w:sz w:val="24"/>
        </w:rPr>
        <w:t>кт в 3-х экземплярах.</w:t>
      </w:r>
    </w:p>
    <w:p w14:paraId="3516DCCD" w14:textId="77777777" w:rsidR="00BF091F" w:rsidRPr="00132F0C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132F0C">
        <w:rPr>
          <w:rFonts w:ascii="Times New Roman" w:hAnsi="Times New Roman"/>
          <w:sz w:val="24"/>
        </w:rPr>
        <w:t xml:space="preserve">Конкретные результаты испытаний оформляются протоколами в качестве приложений к Акту. Протоколы испытаний оформлены в соответствии с ГОСТ Р 58973-2020 «Оценка соответствия. Правила к оформлению протоколов испытаний» и </w:t>
      </w:r>
      <w:r w:rsidRPr="00132F0C">
        <w:rPr>
          <w:rFonts w:ascii="Times New Roman" w:hAnsi="Times New Roman"/>
          <w:sz w:val="24"/>
        </w:rPr>
        <w:br/>
        <w:t>ГОСТ ISO/IEC 17025-2019 «Общие требования к компетентности испытательных и калибровочных лабораторий».</w:t>
      </w:r>
    </w:p>
    <w:p w14:paraId="49216D14" w14:textId="77777777" w:rsidR="00BF091F" w:rsidRPr="00132F0C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132F0C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2262727B" w14:textId="77777777" w:rsidR="00BF091F" w:rsidRPr="00132F0C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132F0C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132F0C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</w:p>
    <w:p w14:paraId="35CEA6D6" w14:textId="77777777" w:rsidR="009C4CE8" w:rsidRPr="00132F0C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E32487" w14:textId="77777777" w:rsidR="009C4CE8" w:rsidRPr="00132F0C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Программу подготовили:</w:t>
      </w:r>
    </w:p>
    <w:p w14:paraId="4BFD1F24" w14:textId="77777777" w:rsidR="009C4CE8" w:rsidRPr="00132F0C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08896" w14:textId="77777777" w:rsidR="009C4CE8" w:rsidRPr="00132F0C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132F0C" w14:paraId="3A5C75F1" w14:textId="77777777" w:rsidTr="00BA4B4A">
        <w:tc>
          <w:tcPr>
            <w:tcW w:w="4536" w:type="dxa"/>
          </w:tcPr>
          <w:p w14:paraId="51A4BA88" w14:textId="77777777" w:rsidR="009C4CE8" w:rsidRPr="00132F0C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4DDA8" w14:textId="77777777" w:rsidR="009C4CE8" w:rsidRPr="00132F0C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0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083F3C" w14:textId="77777777" w:rsidR="009C4CE8" w:rsidRPr="00132F0C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6ECC66" w14:textId="77777777" w:rsidR="009C4CE8" w:rsidRPr="00132F0C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A4123D" w14:textId="77777777" w:rsidR="009C4CE8" w:rsidRPr="00132F0C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F0C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082578D8" w14:textId="77777777" w:rsidR="009C4CE8" w:rsidRPr="00132F0C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9A53A" w14:textId="77777777" w:rsidR="009C4CE8" w:rsidRPr="00132F0C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462BC" w14:textId="77777777" w:rsidR="009C4CE8" w:rsidRPr="00132F0C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F0C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34213E1A" w14:textId="77777777" w:rsidTr="00E0039E">
        <w:tc>
          <w:tcPr>
            <w:tcW w:w="4536" w:type="dxa"/>
          </w:tcPr>
          <w:p w14:paraId="432C96C5" w14:textId="77777777" w:rsidR="009C4CE8" w:rsidRPr="00132F0C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0E08E" w14:textId="77777777" w:rsidR="009C4CE8" w:rsidRPr="00132F0C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0C">
              <w:rPr>
                <w:rFonts w:ascii="Times New Roman" w:hAnsi="Times New Roman"/>
                <w:sz w:val="24"/>
                <w:szCs w:val="24"/>
              </w:rPr>
              <w:t xml:space="preserve">Заведующий лабораторией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D36B05" w14:textId="77777777" w:rsidR="009C4CE8" w:rsidRPr="00132F0C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D8AF1" w14:textId="77777777" w:rsidR="009C4CE8" w:rsidRPr="00132F0C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87F727" w14:textId="77777777" w:rsidR="009C4CE8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F0C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7A58485A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D6E5" w14:textId="77777777" w:rsidR="005C1BC1" w:rsidRDefault="005C1BC1" w:rsidP="00F73751">
      <w:pPr>
        <w:spacing w:after="0" w:line="240" w:lineRule="auto"/>
      </w:pPr>
      <w:r>
        <w:separator/>
      </w:r>
    </w:p>
  </w:endnote>
  <w:endnote w:type="continuationSeparator" w:id="0">
    <w:p w14:paraId="13EE94B8" w14:textId="77777777" w:rsidR="005C1BC1" w:rsidRDefault="005C1BC1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A46D" w14:textId="77777777" w:rsidR="005C1BC1" w:rsidRDefault="005C1BC1" w:rsidP="00F73751">
      <w:pPr>
        <w:spacing w:after="0" w:line="240" w:lineRule="auto"/>
      </w:pPr>
      <w:r>
        <w:separator/>
      </w:r>
    </w:p>
  </w:footnote>
  <w:footnote w:type="continuationSeparator" w:id="0">
    <w:p w14:paraId="6F5640AC" w14:textId="77777777" w:rsidR="005C1BC1" w:rsidRDefault="005C1BC1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EDBD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86345F2" wp14:editId="237F3772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132F0C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132F0C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132F0C">
      <w:rPr>
        <w:rFonts w:ascii="Times New Roman" w:hAnsi="Times New Roman"/>
        <w:bCs/>
        <w:sz w:val="24"/>
        <w:szCs w:val="28"/>
      </w:rPr>
      <w:t>-</w:t>
    </w:r>
    <w:r w:rsidR="00F7379C" w:rsidRPr="00132F0C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132F0C">
      <w:rPr>
        <w:rFonts w:ascii="Times New Roman" w:hAnsi="Times New Roman"/>
        <w:bCs/>
        <w:sz w:val="24"/>
        <w:szCs w:val="28"/>
      </w:rPr>
      <w:t>-</w:t>
    </w:r>
    <w:r w:rsidR="00F7379C" w:rsidRPr="00132F0C">
      <w:rPr>
        <w:rFonts w:ascii="Times New Roman" w:hAnsi="Times New Roman"/>
        <w:bCs/>
        <w:sz w:val="24"/>
        <w:szCs w:val="28"/>
        <w:lang w:val="en-US"/>
      </w:rPr>
      <w:t>XXX</w:t>
    </w:r>
  </w:p>
  <w:p w14:paraId="068A27D5" w14:textId="4D8586A8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F55C9E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7D26C462" w14:textId="0B0AE524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F55C9E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5"/>
  </w:num>
  <w:num w:numId="9">
    <w:abstractNumId w:val="8"/>
  </w:num>
  <w:num w:numId="10">
    <w:abstractNumId w:val="5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7"/>
  </w:num>
  <w:num w:numId="29">
    <w:abstractNumId w:val="21"/>
  </w:num>
  <w:num w:numId="30">
    <w:abstractNumId w:val="14"/>
  </w:num>
  <w:num w:numId="31">
    <w:abstractNumId w:val="19"/>
  </w:num>
  <w:num w:numId="32">
    <w:abstractNumId w:val="13"/>
  </w:num>
  <w:num w:numId="33">
    <w:abstractNumId w:val="18"/>
  </w:num>
  <w:num w:numId="34">
    <w:abstractNumId w:val="12"/>
  </w:num>
  <w:num w:numId="35">
    <w:abstractNumId w:val="22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07FEF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905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4C5E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B06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0C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55A"/>
    <w:rsid w:val="0019186C"/>
    <w:rsid w:val="001940C6"/>
    <w:rsid w:val="00194911"/>
    <w:rsid w:val="00196A6E"/>
    <w:rsid w:val="00196ECB"/>
    <w:rsid w:val="001A1133"/>
    <w:rsid w:val="001A11C6"/>
    <w:rsid w:val="001A29B3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42B"/>
    <w:rsid w:val="0022464F"/>
    <w:rsid w:val="002258FD"/>
    <w:rsid w:val="00225B56"/>
    <w:rsid w:val="00226F72"/>
    <w:rsid w:val="00230826"/>
    <w:rsid w:val="0023456A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256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08C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A34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24D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67E6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490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A26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1647"/>
    <w:rsid w:val="005A27AC"/>
    <w:rsid w:val="005A44D0"/>
    <w:rsid w:val="005A6006"/>
    <w:rsid w:val="005B0348"/>
    <w:rsid w:val="005B0F3A"/>
    <w:rsid w:val="005B245A"/>
    <w:rsid w:val="005B40F0"/>
    <w:rsid w:val="005C1BC1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1CFB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3F43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1FD3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3973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66E52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45A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53F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2D28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120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14A8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00AF"/>
    <w:rsid w:val="00B82134"/>
    <w:rsid w:val="00B832B9"/>
    <w:rsid w:val="00B83973"/>
    <w:rsid w:val="00B85C63"/>
    <w:rsid w:val="00B911D7"/>
    <w:rsid w:val="00B918DC"/>
    <w:rsid w:val="00B9482A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5956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262C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39E"/>
    <w:rsid w:val="00E005CF"/>
    <w:rsid w:val="00E01489"/>
    <w:rsid w:val="00E02EDD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0015"/>
    <w:rsid w:val="00E97214"/>
    <w:rsid w:val="00E975B9"/>
    <w:rsid w:val="00E97778"/>
    <w:rsid w:val="00EA1751"/>
    <w:rsid w:val="00EA4ABD"/>
    <w:rsid w:val="00EB1A75"/>
    <w:rsid w:val="00EB1AE2"/>
    <w:rsid w:val="00EB352A"/>
    <w:rsid w:val="00EB5152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C9E"/>
    <w:rsid w:val="00F55E1A"/>
    <w:rsid w:val="00F565C4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8BB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1BBABA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E2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  <w:style w:type="character" w:customStyle="1" w:styleId="30">
    <w:name w:val="Заголовок 3 Знак"/>
    <w:basedOn w:val="a1"/>
    <w:link w:val="3"/>
    <w:semiHidden/>
    <w:rsid w:val="000E2B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40E1-43C9-4912-A686-5540B0ED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1091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Зимбицкая Полина Романовна</cp:lastModifiedBy>
  <cp:revision>11</cp:revision>
  <cp:lastPrinted>2019-07-04T10:35:00Z</cp:lastPrinted>
  <dcterms:created xsi:type="dcterms:W3CDTF">2022-12-02T19:57:00Z</dcterms:created>
  <dcterms:modified xsi:type="dcterms:W3CDTF">2022-12-05T10:54:00Z</dcterms:modified>
</cp:coreProperties>
</file>